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24F" w:rsidRPr="00183E2C" w:rsidRDefault="003315FF" w:rsidP="00262C2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JONIŠKIO RAJONO SAVIVALDYBĖS ADMINISTRACIJOS</w:t>
      </w:r>
    </w:p>
    <w:p w:rsidR="003315FF" w:rsidRPr="00183E2C" w:rsidRDefault="00AD11E0" w:rsidP="00262C2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SUPAPRASTINTAS </w:t>
      </w:r>
      <w:r w:rsidR="003315FF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AIŠKINAMASIS RAŠTAS UŽ 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201</w:t>
      </w:r>
      <w:r w:rsidR="007120E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8</w:t>
      </w:r>
      <w:r w:rsidR="003315FF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MET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Ų </w:t>
      </w:r>
      <w:r w:rsidR="00E464D2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PIRMĄ</w:t>
      </w:r>
      <w:r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7A7BA4" w:rsidRPr="00183E2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KETVIRTĮ</w:t>
      </w:r>
    </w:p>
    <w:p w:rsidR="00F96774" w:rsidRPr="00183E2C" w:rsidRDefault="00E464D2" w:rsidP="00262C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-05-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17</w:t>
      </w:r>
      <w:r w:rsidR="005F226B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</w:p>
    <w:p w:rsidR="00EF4395" w:rsidRPr="00183E2C" w:rsidRDefault="00EF4395" w:rsidP="00EF439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Joniškis</w:t>
      </w:r>
    </w:p>
    <w:p w:rsidR="00D33EC4" w:rsidRPr="00183E2C" w:rsidRDefault="005C0504" w:rsidP="00262C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BENDROJI DALIS</w:t>
      </w:r>
    </w:p>
    <w:p w:rsidR="00262C24" w:rsidRPr="00183E2C" w:rsidRDefault="00262C24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trapinis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finansinių ataskaitų rinkinys 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už 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E464D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pirmą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="00AD11E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parengtas pagal Viešojo sektoriaus apskaitos ir finansinės atskaitomybės standartus.</w:t>
      </w:r>
    </w:p>
    <w:p w:rsidR="005C0504" w:rsidRPr="00183E2C" w:rsidRDefault="00C9132F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rajono savivaldybės administracijos įmonės kodas – 288712070, adresa</w:t>
      </w:r>
      <w:r w:rsidR="00797D50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Livonijos g., 4, LT – 84124,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Joniškis. Veikla vykdoma vadovaujantis Ekonominės veiklos rūšių klasifikatoriaus kodu 84 11 20 „Lietuvos Respublikos savivaldybių veikla“.</w:t>
      </w:r>
    </w:p>
    <w:p w:rsidR="005C0504" w:rsidRPr="00183E2C" w:rsidRDefault="005C0504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 apie kontroliuojamus ir asocijuotus subjektus ir kitus subjektus pateikiama 6-ojo VSAFAS „Finansinių ataskaitų aiškinamasis raštas“ 1 priede.</w:t>
      </w:r>
    </w:p>
    <w:p w:rsidR="005C0504" w:rsidRPr="00183E2C" w:rsidRDefault="005C0504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Pažymėtina, kas tarpinių finansinių ataskaitų rinkinių 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už 201</w:t>
      </w:r>
      <w:r w:rsidR="007120E8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metų </w:t>
      </w:r>
      <w:r w:rsidR="00086E82">
        <w:rPr>
          <w:rFonts w:ascii="Times New Roman" w:eastAsia="Times New Roman" w:hAnsi="Times New Roman" w:cs="Times New Roman"/>
          <w:sz w:val="24"/>
          <w:szCs w:val="24"/>
          <w:lang w:eastAsia="lt-LT"/>
        </w:rPr>
        <w:t>pirmą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nepateikė:</w:t>
      </w:r>
    </w:p>
    <w:p w:rsidR="005C0504" w:rsidRPr="00183E2C" w:rsidRDefault="005C0504" w:rsidP="006141FC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Biudžetinės įstaigos:</w:t>
      </w:r>
    </w:p>
    <w:p w:rsidR="00F37CE1" w:rsidRPr="00FF0DC6" w:rsidRDefault="005C0504" w:rsidP="00FF0DC6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120E8" w:rsidRPr="00FF0DC6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kultūros ir meno muziejus</w:t>
      </w:r>
      <w:r w:rsidR="00206767" w:rsidRPr="00FF0DC6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:rsidR="00086E82" w:rsidRPr="00FF0DC6" w:rsidRDefault="00C649C1" w:rsidP="00FF0DC6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Joniškio </w:t>
      </w:r>
      <w:r w:rsidR="00086E82">
        <w:rPr>
          <w:rFonts w:ascii="Times New Roman" w:eastAsia="Times New Roman" w:hAnsi="Times New Roman" w:cs="Times New Roman"/>
          <w:sz w:val="24"/>
          <w:szCs w:val="24"/>
          <w:lang w:eastAsia="lt-LT"/>
        </w:rPr>
        <w:t>„Aušros“ gimnazija</w:t>
      </w:r>
    </w:p>
    <w:p w:rsidR="00F37CE1" w:rsidRPr="00183E2C" w:rsidRDefault="00F37CE1" w:rsidP="006141FC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Asocijuotieji subjektai:</w:t>
      </w:r>
    </w:p>
    <w:p w:rsidR="00F37CE1" w:rsidRDefault="001C46AA" w:rsidP="006141FC">
      <w:pPr>
        <w:pStyle w:val="Sraopastraip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37CE1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UAB „Joniškio statyba“.</w:t>
      </w:r>
    </w:p>
    <w:p w:rsidR="00B30A6A" w:rsidRDefault="00B30A6A" w:rsidP="00B30A6A">
      <w:pPr>
        <w:pStyle w:val="Sraopastraip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Viešosios įstaigos:</w:t>
      </w:r>
    </w:p>
    <w:p w:rsidR="00B30A6A" w:rsidRPr="00B30A6A" w:rsidRDefault="00B30A6A" w:rsidP="00B30A6A">
      <w:pPr>
        <w:pStyle w:val="Sraopastraipa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VŠĮ Joniškio psichikos centras.</w:t>
      </w:r>
    </w:p>
    <w:p w:rsidR="00C9132F" w:rsidRPr="00183E2C" w:rsidRDefault="00C9132F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administracijai priklauso šios rajono seniūnijos: Gaižaičių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Vilties g. 9, Gaižaičių k., Gataučių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Mokyklos g. 5, Gataučiuose, Joniškio seniūnija – Žagarės g. 21A, Joniškyje, Kepalų seniūnija –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Audruvės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g. 4, Kirnaičių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Kepalių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sen., Kriukų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Dariaus ir Girėno g. 5, Kriukų mstl.,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Rudiškių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Senoji g. 34,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Rudiškių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Satkūnų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Sidabros g. 9.,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Satkūnų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Saugėlaukio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Parko g. 7,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Bariūnų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k., </w:t>
      </w:r>
      <w:proofErr w:type="spellStart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Saugėlaukio</w:t>
      </w:r>
      <w:proofErr w:type="spellEnd"/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seniūnijoje, Skaistgirio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Aušros g. 13, Skaistgirio mstl., Žagarės seniūnija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Tilto g. 2, Žagarės m. Visose seniūnijose vykdoma veikla vadovaujantis Ekonominės veiklos rūšių klasifikatoriaus kodu 84 11 20 „Lietuvos Respublikos savivaldybių veikla“.</w:t>
      </w:r>
    </w:p>
    <w:p w:rsidR="00BF05BA" w:rsidRDefault="00BF05BA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F0DC6" w:rsidRPr="00183E2C" w:rsidRDefault="00FF0DC6" w:rsidP="00C5246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C9132F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APSKAITOS POLITIKA</w:t>
      </w:r>
    </w:p>
    <w:p w:rsidR="00BF05BA" w:rsidRPr="00183E2C" w:rsidRDefault="00BF05BA" w:rsidP="00BF05B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87E4A" w:rsidRPr="00183E2C" w:rsidRDefault="00487E4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Joniškio rajono savivaldybės administracijos apskaitos politika patvirtinta 2011-01-26 administracijos direktoriaus įsakymu Nr. A-81 „Dėl Joniškio rajono savivaldybės administracijos apskaitos patvirtinimo“ ir </w:t>
      </w:r>
      <w:r w:rsidR="00E464D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pakeista 2016 m. gruodžio 16 d. Joniškio </w:t>
      </w:r>
      <w:r w:rsidR="005A6278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rajono savivaldybės administracijos direktoriaus įsakymais Nr. A-1128 ir 2017 m. kovo 17 d. įsakymu Nr. A-270.</w:t>
      </w:r>
    </w:p>
    <w:p w:rsidR="001C46AA" w:rsidRDefault="001C46A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F05BA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SUTRUMPINTO AIŠKINAMOJO RAŠTO PASTABOS</w:t>
      </w:r>
    </w:p>
    <w:p w:rsidR="00BF05BA" w:rsidRPr="00183E2C" w:rsidRDefault="00BF05BA" w:rsidP="00BF05B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F05BA" w:rsidRPr="00183E2C" w:rsidRDefault="00BF05B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Joniškio rajono savivaldybės administracijos restruktūrizavimas, veiklos nutraukimas nenumatomas.</w:t>
      </w:r>
    </w:p>
    <w:p w:rsidR="00BF05BA" w:rsidRPr="00183E2C" w:rsidRDefault="00BF05BA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Neapibrėžtų įsipareigojimų ar neapibrėžtojo turto pokyčių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pagal </w:t>
      </w:r>
      <w:r w:rsidR="001C46AA">
        <w:rPr>
          <w:rFonts w:ascii="Times New Roman" w:eastAsia="Times New Roman" w:hAnsi="Times New Roman" w:cs="Times New Roman"/>
          <w:sz w:val="24"/>
          <w:szCs w:val="24"/>
          <w:lang w:eastAsia="lt-LT"/>
        </w:rPr>
        <w:t>2018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kovo 31</w:t>
      </w:r>
      <w:r w:rsidR="00D33EC4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duomenis nėra.</w:t>
      </w:r>
    </w:p>
    <w:p w:rsidR="00D33EC4" w:rsidRPr="00183E2C" w:rsidRDefault="00D33EC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Neįvykdytų sprendimų dėl teisinių ginčų </w:t>
      </w:r>
      <w:r w:rsid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suma 350,00 eurų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D33EC4" w:rsidRPr="00183E2C" w:rsidRDefault="00D33EC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Reikšmingų įvykių po paskutinės tarpinio ataskaitinio laikotarpio dienos nebuvo.</w:t>
      </w:r>
    </w:p>
    <w:p w:rsidR="008D7980" w:rsidRPr="00183E2C" w:rsidRDefault="009977B4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Finansavimo sumos pagal šaltinį ir tikslinę paskirtį ir jų pokyčius per 201</w:t>
      </w:r>
      <w:r w:rsidR="001C46AA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met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ų </w:t>
      </w:r>
      <w:r w:rsid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pirmą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33712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ketvirtį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, atsispindi 20-ojo VSAFAS „Finansavimo sumos“ 4 priede</w:t>
      </w:r>
      <w:r w:rsidR="00C57746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8D7980" w:rsidRPr="00183E2C" w:rsidRDefault="008D7980" w:rsidP="00BF05BA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C9132F" w:rsidRPr="00183E2C" w:rsidRDefault="00C9132F" w:rsidP="00E25A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2C5B96" w:rsidRDefault="00D33EC4" w:rsidP="006141FC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3E2C">
        <w:rPr>
          <w:rFonts w:ascii="Times New Roman" w:eastAsia="Times New Roman" w:hAnsi="Times New Roman" w:cs="Times New Roman"/>
          <w:sz w:val="24"/>
          <w:szCs w:val="24"/>
        </w:rPr>
        <w:t>Administracijos direktori</w:t>
      </w:r>
      <w:r w:rsidR="002C5B96">
        <w:rPr>
          <w:rFonts w:ascii="Times New Roman" w:eastAsia="Times New Roman" w:hAnsi="Times New Roman" w:cs="Times New Roman"/>
          <w:sz w:val="24"/>
          <w:szCs w:val="24"/>
        </w:rPr>
        <w:t>a</w:t>
      </w:r>
      <w:r w:rsidR="0032256D" w:rsidRPr="00183E2C">
        <w:rPr>
          <w:rFonts w:ascii="Times New Roman" w:eastAsia="Times New Roman" w:hAnsi="Times New Roman" w:cs="Times New Roman"/>
          <w:sz w:val="24"/>
          <w:szCs w:val="24"/>
        </w:rPr>
        <w:t>us</w:t>
      </w:r>
      <w:bookmarkStart w:id="0" w:name="Text10"/>
      <w:r w:rsidR="00C649C1" w:rsidRPr="00183E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2C5B96">
        <w:rPr>
          <w:rFonts w:ascii="Times New Roman" w:eastAsia="Times New Roman" w:hAnsi="Times New Roman" w:cs="Times New Roman"/>
          <w:sz w:val="24"/>
          <w:szCs w:val="24"/>
        </w:rPr>
        <w:t>pavaduotojas,</w:t>
      </w:r>
    </w:p>
    <w:p w:rsidR="00797D50" w:rsidRPr="00183E2C" w:rsidRDefault="008D7D44" w:rsidP="006141FC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bookmarkStart w:id="1" w:name="_GoBack"/>
      <w:bookmarkEnd w:id="1"/>
      <w:r w:rsidR="002C5B96">
        <w:rPr>
          <w:rFonts w:ascii="Times New Roman" w:eastAsia="Times New Roman" w:hAnsi="Times New Roman" w:cs="Times New Roman"/>
          <w:sz w:val="24"/>
          <w:szCs w:val="24"/>
        </w:rPr>
        <w:t>tliekantis direktoriaus pareigas</w:t>
      </w:r>
      <w:r w:rsidR="006141F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2C5B96">
        <w:rPr>
          <w:rFonts w:ascii="Times New Roman" w:eastAsia="Times New Roman" w:hAnsi="Times New Roman" w:cs="Times New Roman"/>
          <w:sz w:val="24"/>
          <w:szCs w:val="24"/>
        </w:rPr>
        <w:t>Artūras Pališkevičius</w:t>
      </w:r>
    </w:p>
    <w:p w:rsidR="00D33EC4" w:rsidRDefault="00D33EC4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6141FC" w:rsidRDefault="006141FC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6141FC" w:rsidRPr="00183E2C" w:rsidRDefault="006141FC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04279A" w:rsidRPr="00183E2C" w:rsidRDefault="0004279A" w:rsidP="00322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>Buhalterinės apskaitos skyriaus vedėja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32256D"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79137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  <w:r w:rsidRPr="00183E2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Sigutė Ščiglinskienė </w:t>
      </w:r>
    </w:p>
    <w:sectPr w:rsidR="0004279A" w:rsidRPr="00183E2C" w:rsidSect="00D33E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2C" w:rsidRDefault="00183E2C" w:rsidP="00D33EC4">
      <w:pPr>
        <w:spacing w:after="0" w:line="240" w:lineRule="auto"/>
      </w:pPr>
      <w:r>
        <w:separator/>
      </w:r>
    </w:p>
  </w:endnote>
  <w:endnote w:type="continuationSeparator" w:id="0">
    <w:p w:rsidR="00183E2C" w:rsidRDefault="00183E2C" w:rsidP="00D33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2C" w:rsidRDefault="00183E2C" w:rsidP="00D33EC4">
      <w:pPr>
        <w:spacing w:after="0" w:line="240" w:lineRule="auto"/>
      </w:pPr>
      <w:r>
        <w:separator/>
      </w:r>
    </w:p>
  </w:footnote>
  <w:footnote w:type="continuationSeparator" w:id="0">
    <w:p w:rsidR="00183E2C" w:rsidRDefault="00183E2C" w:rsidP="00D33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6514453"/>
      <w:docPartObj>
        <w:docPartGallery w:val="Page Numbers (Top of Page)"/>
        <w:docPartUnique/>
      </w:docPartObj>
    </w:sdtPr>
    <w:sdtEndPr/>
    <w:sdtContent>
      <w:p w:rsidR="00183E2C" w:rsidRDefault="00183E2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D44">
          <w:rPr>
            <w:noProof/>
          </w:rPr>
          <w:t>2</w:t>
        </w:r>
        <w:r>
          <w:fldChar w:fldCharType="end"/>
        </w:r>
      </w:p>
    </w:sdtContent>
  </w:sdt>
  <w:p w:rsidR="00183E2C" w:rsidRDefault="00183E2C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2C" w:rsidRDefault="00183E2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E4608"/>
    <w:multiLevelType w:val="multilevel"/>
    <w:tmpl w:val="3B0A584A"/>
    <w:lvl w:ilvl="0">
      <w:start w:val="1"/>
      <w:numFmt w:val="decimal"/>
      <w:lvlText w:val="%1."/>
      <w:lvlJc w:val="left"/>
      <w:pPr>
        <w:tabs>
          <w:tab w:val="num" w:pos="1800"/>
        </w:tabs>
        <w:ind w:left="2041" w:hanging="907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701"/>
        </w:tabs>
        <w:ind w:left="1134" w:firstLine="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" w15:restartNumberingAfterBreak="0">
    <w:nsid w:val="2227700A"/>
    <w:multiLevelType w:val="multilevel"/>
    <w:tmpl w:val="6824AA0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2B255A4E"/>
    <w:multiLevelType w:val="hybridMultilevel"/>
    <w:tmpl w:val="25A0E4F4"/>
    <w:lvl w:ilvl="0" w:tplc="23D871F2">
      <w:start w:val="75"/>
      <w:numFmt w:val="decimal"/>
      <w:lvlText w:val="%1."/>
      <w:lvlJc w:val="left"/>
      <w:pPr>
        <w:ind w:left="1065" w:hanging="360"/>
      </w:pPr>
      <w:rPr>
        <w:rFonts w:eastAsia="Times New Roman" w:cs="Arial" w:hint="default"/>
        <w:i w:val="0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EFA3525"/>
    <w:multiLevelType w:val="multilevel"/>
    <w:tmpl w:val="CCFEC3E4"/>
    <w:lvl w:ilvl="0">
      <w:start w:val="1"/>
      <w:numFmt w:val="upperRoman"/>
      <w:pStyle w:val="StyleListBulletTimesNewRoman12ptBoldCenteredFirstl"/>
      <w:lvlText w:val="%1."/>
      <w:lvlJc w:val="left"/>
      <w:pPr>
        <w:tabs>
          <w:tab w:val="num" w:pos="3060"/>
        </w:tabs>
        <w:ind w:left="2700" w:firstLine="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080" w:firstLine="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1800" w:firstLine="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520" w:firstLine="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240" w:firstLine="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3960" w:firstLine="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680" w:firstLine="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40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120" w:firstLine="0"/>
      </w:pPr>
    </w:lvl>
  </w:abstractNum>
  <w:abstractNum w:abstractNumId="4" w15:restartNumberingAfterBreak="0">
    <w:nsid w:val="45E76A2C"/>
    <w:multiLevelType w:val="hybridMultilevel"/>
    <w:tmpl w:val="A7FC15BE"/>
    <w:lvl w:ilvl="0" w:tplc="23F4A9B4">
      <w:start w:val="1"/>
      <w:numFmt w:val="decimal"/>
      <w:pStyle w:val="FM-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32F6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30CD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DA4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AED9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706E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705D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E7D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6E9F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F27FC5"/>
    <w:multiLevelType w:val="multilevel"/>
    <w:tmpl w:val="ED824046"/>
    <w:lvl w:ilvl="0">
      <w:start w:val="1"/>
      <w:numFmt w:val="decimal"/>
      <w:pStyle w:val="finmingener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sz w:val="24"/>
        <w:szCs w:val="24"/>
      </w:rPr>
    </w:lvl>
    <w:lvl w:ilvl="1">
      <w:start w:val="1"/>
      <w:numFmt w:val="decimal"/>
      <w:pStyle w:val="finminsub1"/>
      <w:lvlText w:val="%1.%2."/>
      <w:lvlJc w:val="left"/>
      <w:pPr>
        <w:tabs>
          <w:tab w:val="num" w:pos="1149"/>
        </w:tabs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abstractNum w:abstractNumId="6" w15:restartNumberingAfterBreak="0">
    <w:nsid w:val="4C510BBA"/>
    <w:multiLevelType w:val="multilevel"/>
    <w:tmpl w:val="25B855AE"/>
    <w:lvl w:ilvl="0">
      <w:start w:val="138"/>
      <w:numFmt w:val="decimal"/>
      <w:lvlText w:val="%1."/>
      <w:lvlJc w:val="left"/>
      <w:pPr>
        <w:ind w:left="112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5D3F0C08"/>
    <w:multiLevelType w:val="multilevel"/>
    <w:tmpl w:val="8C5AC110"/>
    <w:lvl w:ilvl="0">
      <w:start w:val="9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 w15:restartNumberingAfterBreak="0">
    <w:nsid w:val="62837BF5"/>
    <w:multiLevelType w:val="multilevel"/>
    <w:tmpl w:val="16422BC8"/>
    <w:lvl w:ilvl="0">
      <w:start w:val="10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6374205B"/>
    <w:multiLevelType w:val="hybridMultilevel"/>
    <w:tmpl w:val="120EE69A"/>
    <w:lvl w:ilvl="0" w:tplc="B73AB0CC">
      <w:start w:val="9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D8E22E3"/>
    <w:multiLevelType w:val="multilevel"/>
    <w:tmpl w:val="0427001F"/>
    <w:styleLink w:val="111111"/>
    <w:lvl w:ilvl="0">
      <w:start w:val="7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57"/>
          </w:tabs>
          <w:ind w:left="284" w:firstLine="0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701"/>
          </w:tabs>
          <w:ind w:left="2701" w:hanging="432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007"/>
          </w:tabs>
          <w:ind w:left="1791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67"/>
          </w:tabs>
          <w:ind w:left="229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87"/>
          </w:tabs>
          <w:ind w:left="279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447"/>
          </w:tabs>
          <w:ind w:left="330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167"/>
          </w:tabs>
          <w:ind w:left="380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527"/>
          </w:tabs>
          <w:ind w:left="431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247"/>
          </w:tabs>
          <w:ind w:left="4887" w:hanging="1440"/>
        </w:pPr>
        <w:rPr>
          <w:rFonts w:hint="default"/>
        </w:rPr>
      </w:lvl>
    </w:lvlOverride>
  </w:num>
  <w:num w:numId="8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1800"/>
          </w:tabs>
          <w:ind w:left="2041" w:hanging="907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701"/>
          </w:tabs>
          <w:ind w:left="1134" w:firstLine="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367"/>
          </w:tabs>
          <w:ind w:left="229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087"/>
          </w:tabs>
          <w:ind w:left="279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447"/>
          </w:tabs>
          <w:ind w:left="330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167"/>
          </w:tabs>
          <w:ind w:left="380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527"/>
          </w:tabs>
          <w:ind w:left="431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247"/>
          </w:tabs>
          <w:ind w:left="4887" w:hanging="1440"/>
        </w:pPr>
        <w:rPr>
          <w:rFonts w:hint="default"/>
        </w:rPr>
      </w:lvl>
    </w:lvlOverride>
  </w:num>
  <w:num w:numId="9">
    <w:abstractNumId w:val="2"/>
  </w:num>
  <w:num w:numId="10">
    <w:abstractNumId w:val="7"/>
  </w:num>
  <w:num w:numId="11">
    <w:abstractNumId w:val="9"/>
  </w:num>
  <w:num w:numId="12">
    <w:abstractNumId w:val="8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FF"/>
    <w:rsid w:val="00000DCA"/>
    <w:rsid w:val="0004279A"/>
    <w:rsid w:val="000504C3"/>
    <w:rsid w:val="00055D52"/>
    <w:rsid w:val="00086E82"/>
    <w:rsid w:val="000E57F0"/>
    <w:rsid w:val="00181C50"/>
    <w:rsid w:val="00183E2C"/>
    <w:rsid w:val="001C2BD2"/>
    <w:rsid w:val="001C46AA"/>
    <w:rsid w:val="002027F9"/>
    <w:rsid w:val="00206767"/>
    <w:rsid w:val="00262C24"/>
    <w:rsid w:val="00291600"/>
    <w:rsid w:val="002C5B96"/>
    <w:rsid w:val="002D2DC3"/>
    <w:rsid w:val="002D669A"/>
    <w:rsid w:val="002F015B"/>
    <w:rsid w:val="0032256D"/>
    <w:rsid w:val="003315FF"/>
    <w:rsid w:val="00331EC1"/>
    <w:rsid w:val="003869FC"/>
    <w:rsid w:val="003B09A1"/>
    <w:rsid w:val="003D55D4"/>
    <w:rsid w:val="003F4DBA"/>
    <w:rsid w:val="00467D3D"/>
    <w:rsid w:val="0048418D"/>
    <w:rsid w:val="00487E4A"/>
    <w:rsid w:val="00493AD6"/>
    <w:rsid w:val="004944DC"/>
    <w:rsid w:val="004D6D54"/>
    <w:rsid w:val="00553D5C"/>
    <w:rsid w:val="005A6278"/>
    <w:rsid w:val="005B43D6"/>
    <w:rsid w:val="005B7ED7"/>
    <w:rsid w:val="005C0504"/>
    <w:rsid w:val="005C60A8"/>
    <w:rsid w:val="005F226B"/>
    <w:rsid w:val="006141FC"/>
    <w:rsid w:val="00617637"/>
    <w:rsid w:val="0062653C"/>
    <w:rsid w:val="00637750"/>
    <w:rsid w:val="00645FA5"/>
    <w:rsid w:val="007120E8"/>
    <w:rsid w:val="00733712"/>
    <w:rsid w:val="0079137D"/>
    <w:rsid w:val="00797D50"/>
    <w:rsid w:val="007A7BA4"/>
    <w:rsid w:val="007F5192"/>
    <w:rsid w:val="00827FDF"/>
    <w:rsid w:val="00853AE3"/>
    <w:rsid w:val="0085407C"/>
    <w:rsid w:val="008D7980"/>
    <w:rsid w:val="008D7D44"/>
    <w:rsid w:val="009528DC"/>
    <w:rsid w:val="00952A75"/>
    <w:rsid w:val="00964187"/>
    <w:rsid w:val="009977B4"/>
    <w:rsid w:val="009A213A"/>
    <w:rsid w:val="009B0102"/>
    <w:rsid w:val="009C2C8C"/>
    <w:rsid w:val="00A50210"/>
    <w:rsid w:val="00A62760"/>
    <w:rsid w:val="00AB05E8"/>
    <w:rsid w:val="00AD11E0"/>
    <w:rsid w:val="00B1024F"/>
    <w:rsid w:val="00B30A6A"/>
    <w:rsid w:val="00BB081A"/>
    <w:rsid w:val="00BF05BA"/>
    <w:rsid w:val="00C5246F"/>
    <w:rsid w:val="00C57746"/>
    <w:rsid w:val="00C649C1"/>
    <w:rsid w:val="00C9132F"/>
    <w:rsid w:val="00D0134C"/>
    <w:rsid w:val="00D16FEB"/>
    <w:rsid w:val="00D33EC4"/>
    <w:rsid w:val="00D81438"/>
    <w:rsid w:val="00D90B1E"/>
    <w:rsid w:val="00DB36E7"/>
    <w:rsid w:val="00E25A53"/>
    <w:rsid w:val="00E464D2"/>
    <w:rsid w:val="00E61106"/>
    <w:rsid w:val="00E7791A"/>
    <w:rsid w:val="00E825DC"/>
    <w:rsid w:val="00EA2D09"/>
    <w:rsid w:val="00EC43FF"/>
    <w:rsid w:val="00ED360B"/>
    <w:rsid w:val="00ED60CE"/>
    <w:rsid w:val="00EF4395"/>
    <w:rsid w:val="00F14D72"/>
    <w:rsid w:val="00F37CE1"/>
    <w:rsid w:val="00F50795"/>
    <w:rsid w:val="00F50E70"/>
    <w:rsid w:val="00F5437D"/>
    <w:rsid w:val="00F81AB3"/>
    <w:rsid w:val="00F96774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1648C-E228-432B-AA05-32FFC7114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1024F"/>
  </w:style>
  <w:style w:type="paragraph" w:styleId="Antrat1">
    <w:name w:val="heading 1"/>
    <w:aliases w:val="1"/>
    <w:basedOn w:val="prastasis"/>
    <w:next w:val="prastasis"/>
    <w:link w:val="Antrat1Diagrama"/>
    <w:qFormat/>
    <w:rsid w:val="00183E2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183E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183E2C"/>
    <w:pPr>
      <w:keepNext/>
      <w:spacing w:before="240" w:after="60" w:line="240" w:lineRule="auto"/>
      <w:outlineLvl w:val="2"/>
    </w:pPr>
    <w:rPr>
      <w:rFonts w:ascii="Arial" w:eastAsia="Times New Roman" w:hAnsi="Arial" w:cs="Arial Unicode MS"/>
      <w:b/>
      <w:bCs/>
      <w:sz w:val="26"/>
      <w:szCs w:val="26"/>
      <w:lang w:eastAsia="lt-LT" w:bidi="lo-LA"/>
    </w:rPr>
  </w:style>
  <w:style w:type="paragraph" w:styleId="Antrat4">
    <w:name w:val="heading 4"/>
    <w:basedOn w:val="prastasis"/>
    <w:next w:val="prastasis"/>
    <w:link w:val="Antrat4Diagrama"/>
    <w:qFormat/>
    <w:rsid w:val="00183E2C"/>
    <w:pPr>
      <w:keepNext/>
      <w:tabs>
        <w:tab w:val="num" w:pos="864"/>
      </w:tabs>
      <w:spacing w:line="240" w:lineRule="atLeast"/>
      <w:ind w:left="864" w:hanging="864"/>
      <w:outlineLvl w:val="3"/>
    </w:pPr>
    <w:rPr>
      <w:rFonts w:ascii="Times New Roman" w:eastAsia="Times New Roman" w:hAnsi="Times New Roman" w:cs="Arial Unicode MS"/>
      <w:i/>
      <w:sz w:val="20"/>
      <w:szCs w:val="20"/>
      <w:lang w:val="en-GB" w:bidi="lo-LA"/>
    </w:rPr>
  </w:style>
  <w:style w:type="paragraph" w:styleId="Antrat5">
    <w:name w:val="heading 5"/>
    <w:basedOn w:val="prastasis"/>
    <w:next w:val="prastasis"/>
    <w:link w:val="Antrat5Diagrama"/>
    <w:qFormat/>
    <w:rsid w:val="00183E2C"/>
    <w:pPr>
      <w:keepNext/>
      <w:tabs>
        <w:tab w:val="num" w:pos="1008"/>
      </w:tabs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Arial Unicode MS"/>
      <w:b/>
      <w:i/>
      <w:szCs w:val="20"/>
      <w:lang w:bidi="lo-LA"/>
    </w:rPr>
  </w:style>
  <w:style w:type="paragraph" w:styleId="Antrat6">
    <w:name w:val="heading 6"/>
    <w:basedOn w:val="prastasis"/>
    <w:next w:val="prastasis"/>
    <w:link w:val="Antrat6Diagrama"/>
    <w:qFormat/>
    <w:rsid w:val="00183E2C"/>
    <w:pPr>
      <w:keepNext/>
      <w:autoSpaceDE w:val="0"/>
      <w:autoSpaceDN w:val="0"/>
      <w:adjustRightInd w:val="0"/>
      <w:spacing w:after="0" w:line="240" w:lineRule="auto"/>
      <w:ind w:hanging="180"/>
      <w:outlineLvl w:val="5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Antrat7">
    <w:name w:val="heading 7"/>
    <w:basedOn w:val="prastasis"/>
    <w:next w:val="prastasis"/>
    <w:link w:val="Antrat7Diagrama"/>
    <w:qFormat/>
    <w:rsid w:val="00183E2C"/>
    <w:pPr>
      <w:keepNext/>
      <w:autoSpaceDE w:val="0"/>
      <w:autoSpaceDN w:val="0"/>
      <w:adjustRightInd w:val="0"/>
      <w:spacing w:after="0" w:line="240" w:lineRule="auto"/>
      <w:ind w:hanging="360"/>
      <w:outlineLvl w:val="6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Antrat8">
    <w:name w:val="heading 8"/>
    <w:basedOn w:val="prastasis"/>
    <w:next w:val="prastasis"/>
    <w:link w:val="Antrat8Diagrama"/>
    <w:qFormat/>
    <w:rsid w:val="00183E2C"/>
    <w:pPr>
      <w:keepNext/>
      <w:tabs>
        <w:tab w:val="num" w:pos="1440"/>
      </w:tabs>
      <w:spacing w:after="0" w:line="240" w:lineRule="auto"/>
      <w:ind w:left="1440" w:hanging="1440"/>
      <w:jc w:val="both"/>
      <w:outlineLvl w:val="7"/>
    </w:pPr>
    <w:rPr>
      <w:rFonts w:ascii="Arial" w:eastAsia="Times New Roman" w:hAnsi="Arial" w:cs="Arial Unicode MS"/>
      <w:b/>
      <w:bCs/>
      <w:color w:val="000000"/>
      <w:sz w:val="18"/>
      <w:lang w:bidi="lo-LA"/>
    </w:rPr>
  </w:style>
  <w:style w:type="paragraph" w:styleId="Antrat9">
    <w:name w:val="heading 9"/>
    <w:basedOn w:val="prastasis"/>
    <w:next w:val="prastasis"/>
    <w:link w:val="Antrat9Diagrama"/>
    <w:qFormat/>
    <w:rsid w:val="00183E2C"/>
    <w:pPr>
      <w:keepNext/>
      <w:widowControl w:val="0"/>
      <w:spacing w:after="0" w:line="240" w:lineRule="auto"/>
      <w:ind w:firstLine="720"/>
      <w:jc w:val="both"/>
      <w:outlineLvl w:val="8"/>
    </w:pPr>
    <w:rPr>
      <w:rFonts w:ascii="Arial" w:eastAsia="Times New Roman" w:hAnsi="Arial" w:cs="Arial Unicode MS"/>
      <w:b/>
      <w:bCs/>
      <w:snapToGrid w:val="0"/>
      <w:sz w:val="18"/>
      <w:szCs w:val="20"/>
      <w:u w:val="single"/>
      <w:lang w:bidi="lo-L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C60A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EF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4395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33E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3EC4"/>
  </w:style>
  <w:style w:type="paragraph" w:styleId="Porat">
    <w:name w:val="footer"/>
    <w:basedOn w:val="prastasis"/>
    <w:link w:val="PoratDiagrama"/>
    <w:uiPriority w:val="99"/>
    <w:unhideWhenUsed/>
    <w:rsid w:val="00D33E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3EC4"/>
  </w:style>
  <w:style w:type="character" w:customStyle="1" w:styleId="Antrat1Diagrama">
    <w:name w:val="Antraštė 1 Diagrama"/>
    <w:aliases w:val="1 Diagrama"/>
    <w:basedOn w:val="Numatytasispastraiposriftas"/>
    <w:link w:val="Antrat1"/>
    <w:rsid w:val="00183E2C"/>
    <w:rPr>
      <w:rFonts w:ascii="Arial" w:eastAsia="Times New Roman" w:hAnsi="Arial" w:cs="Arial"/>
      <w:b/>
      <w:bCs/>
      <w:kern w:val="32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183E2C"/>
    <w:rPr>
      <w:rFonts w:ascii="Arial" w:eastAsia="Times New Roman" w:hAnsi="Arial" w:cs="Arial"/>
      <w:b/>
      <w:bCs/>
      <w:i/>
      <w:iCs/>
      <w:sz w:val="28"/>
      <w:szCs w:val="28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183E2C"/>
    <w:rPr>
      <w:rFonts w:ascii="Arial" w:eastAsia="Times New Roman" w:hAnsi="Arial" w:cs="Arial Unicode MS"/>
      <w:b/>
      <w:bCs/>
      <w:sz w:val="26"/>
      <w:szCs w:val="26"/>
      <w:lang w:eastAsia="lt-LT" w:bidi="lo-LA"/>
    </w:rPr>
  </w:style>
  <w:style w:type="character" w:customStyle="1" w:styleId="Antrat4Diagrama">
    <w:name w:val="Antraštė 4 Diagrama"/>
    <w:basedOn w:val="Numatytasispastraiposriftas"/>
    <w:link w:val="Antrat4"/>
    <w:rsid w:val="00183E2C"/>
    <w:rPr>
      <w:rFonts w:ascii="Times New Roman" w:eastAsia="Times New Roman" w:hAnsi="Times New Roman" w:cs="Arial Unicode MS"/>
      <w:i/>
      <w:sz w:val="20"/>
      <w:szCs w:val="20"/>
      <w:lang w:val="en-GB" w:bidi="lo-LA"/>
    </w:rPr>
  </w:style>
  <w:style w:type="character" w:customStyle="1" w:styleId="Antrat5Diagrama">
    <w:name w:val="Antraštė 5 Diagrama"/>
    <w:basedOn w:val="Numatytasispastraiposriftas"/>
    <w:link w:val="Antrat5"/>
    <w:rsid w:val="00183E2C"/>
    <w:rPr>
      <w:rFonts w:ascii="Times New Roman" w:eastAsia="Times New Roman" w:hAnsi="Times New Roman" w:cs="Arial Unicode MS"/>
      <w:b/>
      <w:i/>
      <w:szCs w:val="20"/>
      <w:lang w:bidi="lo-LA"/>
    </w:rPr>
  </w:style>
  <w:style w:type="character" w:customStyle="1" w:styleId="Antrat6Diagrama">
    <w:name w:val="Antraštė 6 Diagrama"/>
    <w:basedOn w:val="Numatytasispastraiposriftas"/>
    <w:link w:val="Antrat6"/>
    <w:rsid w:val="00183E2C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basedOn w:val="Numatytasispastraiposriftas"/>
    <w:link w:val="Antrat7"/>
    <w:rsid w:val="00183E2C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Antrat8Diagrama">
    <w:name w:val="Antraštė 8 Diagrama"/>
    <w:basedOn w:val="Numatytasispastraiposriftas"/>
    <w:link w:val="Antrat8"/>
    <w:rsid w:val="00183E2C"/>
    <w:rPr>
      <w:rFonts w:ascii="Arial" w:eastAsia="Times New Roman" w:hAnsi="Arial" w:cs="Arial Unicode MS"/>
      <w:b/>
      <w:bCs/>
      <w:color w:val="000000"/>
      <w:sz w:val="18"/>
      <w:lang w:bidi="lo-LA"/>
    </w:rPr>
  </w:style>
  <w:style w:type="character" w:customStyle="1" w:styleId="Antrat9Diagrama">
    <w:name w:val="Antraštė 9 Diagrama"/>
    <w:basedOn w:val="Numatytasispastraiposriftas"/>
    <w:link w:val="Antrat9"/>
    <w:rsid w:val="00183E2C"/>
    <w:rPr>
      <w:rFonts w:ascii="Arial" w:eastAsia="Times New Roman" w:hAnsi="Arial" w:cs="Arial Unicode MS"/>
      <w:b/>
      <w:bCs/>
      <w:snapToGrid w:val="0"/>
      <w:sz w:val="18"/>
      <w:szCs w:val="20"/>
      <w:u w:val="single"/>
      <w:lang w:bidi="lo-LA"/>
    </w:rPr>
  </w:style>
  <w:style w:type="paragraph" w:styleId="Pagrindinistekstas2">
    <w:name w:val="Body Text 2"/>
    <w:basedOn w:val="prastasis"/>
    <w:link w:val="Pagrindinistekstas2Diagrama"/>
    <w:rsid w:val="00183E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83E2C"/>
    <w:rPr>
      <w:rFonts w:ascii="Arial" w:eastAsia="Times New Roman" w:hAnsi="Arial" w:cs="Arial"/>
      <w:sz w:val="20"/>
      <w:szCs w:val="20"/>
      <w:lang w:val="en-US"/>
    </w:rPr>
  </w:style>
  <w:style w:type="paragraph" w:styleId="Pagrindinistekstas3">
    <w:name w:val="Body Text 3"/>
    <w:basedOn w:val="prastasis"/>
    <w:link w:val="Pagrindinistekstas3Diagrama"/>
    <w:rsid w:val="00183E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183E2C"/>
    <w:rPr>
      <w:rFonts w:ascii="Arial" w:eastAsia="Times New Roman" w:hAnsi="Arial" w:cs="Arial"/>
      <w:sz w:val="18"/>
      <w:szCs w:val="20"/>
      <w:lang w:val="en-GB"/>
    </w:rPr>
  </w:style>
  <w:style w:type="paragraph" w:customStyle="1" w:styleId="aatitraukt">
    <w:name w:val="a) atitraukt"/>
    <w:rsid w:val="00183E2C"/>
    <w:pPr>
      <w:widowControl w:val="0"/>
      <w:tabs>
        <w:tab w:val="left" w:pos="737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ai">
    <w:name w:val="1)  a)  (i)"/>
    <w:rsid w:val="00183E2C"/>
    <w:pPr>
      <w:widowControl w:val="0"/>
      <w:tabs>
        <w:tab w:val="left" w:pos="340"/>
        <w:tab w:val="left" w:pos="737"/>
        <w:tab w:val="left" w:pos="1106"/>
      </w:tabs>
      <w:spacing w:after="0" w:line="240" w:lineRule="auto"/>
      <w:ind w:left="1128" w:hanging="1128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urinys1">
    <w:name w:val="toc 1"/>
    <w:basedOn w:val="prastasis"/>
    <w:next w:val="prastasis"/>
    <w:autoRedefine/>
    <w:uiPriority w:val="39"/>
    <w:rsid w:val="00183E2C"/>
    <w:pPr>
      <w:tabs>
        <w:tab w:val="left" w:pos="360"/>
        <w:tab w:val="right" w:leader="dot" w:pos="9628"/>
      </w:tabs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eastAsia="lt-LT"/>
    </w:rPr>
  </w:style>
  <w:style w:type="paragraph" w:styleId="Turinys2">
    <w:name w:val="toc 2"/>
    <w:basedOn w:val="prastasis"/>
    <w:next w:val="prastasis"/>
    <w:autoRedefine/>
    <w:uiPriority w:val="39"/>
    <w:rsid w:val="00183E2C"/>
    <w:pPr>
      <w:tabs>
        <w:tab w:val="left" w:pos="0"/>
        <w:tab w:val="left" w:pos="720"/>
        <w:tab w:val="right" w:leader="dot" w:pos="9628"/>
      </w:tabs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eastAsia="lt-LT"/>
    </w:rPr>
  </w:style>
  <w:style w:type="paragraph" w:styleId="Turinys3">
    <w:name w:val="toc 3"/>
    <w:basedOn w:val="prastasis"/>
    <w:next w:val="prastasis"/>
    <w:autoRedefine/>
    <w:uiPriority w:val="39"/>
    <w:rsid w:val="00183E2C"/>
    <w:pPr>
      <w:tabs>
        <w:tab w:val="left" w:pos="0"/>
        <w:tab w:val="right" w:leader="dot" w:pos="9628"/>
      </w:tabs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eastAsia="lt-LT"/>
    </w:rPr>
  </w:style>
  <w:style w:type="character" w:styleId="Hipersaitas">
    <w:name w:val="Hyperlink"/>
    <w:uiPriority w:val="99"/>
    <w:rsid w:val="00183E2C"/>
    <w:rPr>
      <w:color w:val="0000FF"/>
      <w:u w:val="single"/>
    </w:rPr>
  </w:style>
  <w:style w:type="character" w:styleId="Puslapionumeris">
    <w:name w:val="page number"/>
    <w:basedOn w:val="Numatytasispastraiposriftas"/>
    <w:rsid w:val="00183E2C"/>
  </w:style>
  <w:style w:type="paragraph" w:customStyle="1" w:styleId="finmingeneral">
    <w:name w:val="finmin general"/>
    <w:basedOn w:val="prastasis"/>
    <w:rsid w:val="00183E2C"/>
    <w:pPr>
      <w:widowControl w:val="0"/>
      <w:numPr>
        <w:numId w:val="2"/>
      </w:numPr>
      <w:tabs>
        <w:tab w:val="left" w:pos="360"/>
      </w:tabs>
      <w:autoSpaceDE w:val="0"/>
      <w:autoSpaceDN w:val="0"/>
      <w:adjustRightInd w:val="0"/>
      <w:spacing w:before="240" w:after="0" w:line="32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nminsub1">
    <w:name w:val="finmin sub 1"/>
    <w:basedOn w:val="finmingeneral"/>
    <w:rsid w:val="00183E2C"/>
    <w:pPr>
      <w:numPr>
        <w:ilvl w:val="1"/>
      </w:numPr>
      <w:tabs>
        <w:tab w:val="clear" w:pos="360"/>
      </w:tabs>
    </w:pPr>
  </w:style>
  <w:style w:type="character" w:styleId="Komentaronuoroda">
    <w:name w:val="annotation reference"/>
    <w:semiHidden/>
    <w:rsid w:val="00183E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83E2C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lt-LT" w:bidi="lo-L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3E2C"/>
    <w:rPr>
      <w:rFonts w:ascii="Times New Roman" w:eastAsia="Times New Roman" w:hAnsi="Times New Roman" w:cs="Arial Unicode MS"/>
      <w:sz w:val="20"/>
      <w:szCs w:val="20"/>
      <w:lang w:eastAsia="lt-LT" w:bidi="lo-LA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183E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83E2C"/>
    <w:rPr>
      <w:rFonts w:ascii="Times New Roman" w:eastAsia="Times New Roman" w:hAnsi="Times New Roman" w:cs="Arial Unicode MS"/>
      <w:b/>
      <w:bCs/>
      <w:sz w:val="20"/>
      <w:szCs w:val="20"/>
      <w:lang w:eastAsia="lt-LT" w:bidi="lo-LA"/>
    </w:rPr>
  </w:style>
  <w:style w:type="character" w:styleId="Perirtashipersaitas">
    <w:name w:val="FollowedHyperlink"/>
    <w:uiPriority w:val="99"/>
    <w:rsid w:val="00183E2C"/>
    <w:rPr>
      <w:color w:val="606420"/>
      <w:u w:val="single"/>
    </w:rPr>
  </w:style>
  <w:style w:type="character" w:customStyle="1" w:styleId="BoldItalic">
    <w:name w:val="Bold Italic"/>
    <w:rsid w:val="00183E2C"/>
    <w:rPr>
      <w:b/>
      <w:bCs/>
      <w:i/>
      <w:iCs/>
    </w:rPr>
  </w:style>
  <w:style w:type="paragraph" w:customStyle="1" w:styleId="CM16">
    <w:name w:val="CM16"/>
    <w:basedOn w:val="prastasis"/>
    <w:next w:val="prastasis"/>
    <w:rsid w:val="00183E2C"/>
    <w:pPr>
      <w:widowControl w:val="0"/>
      <w:autoSpaceDE w:val="0"/>
      <w:autoSpaceDN w:val="0"/>
      <w:adjustRightInd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grindinistekstas1">
    <w:name w:val="Pagrindinis tekstas1"/>
    <w:rsid w:val="00183E2C"/>
    <w:pPr>
      <w:widowControl w:val="0"/>
      <w:tabs>
        <w:tab w:val="left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183E2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83E2C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rsid w:val="00183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 w:bidi="lo-L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7">
    <w:name w:val="CM17"/>
    <w:basedOn w:val="prastasis"/>
    <w:next w:val="prastasis"/>
    <w:rsid w:val="00183E2C"/>
    <w:pPr>
      <w:widowControl w:val="0"/>
      <w:autoSpaceDE w:val="0"/>
      <w:autoSpaceDN w:val="0"/>
      <w:adjustRightInd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as2">
    <w:name w:val="List 2"/>
    <w:basedOn w:val="prastasis"/>
    <w:rsid w:val="00183E2C"/>
    <w:pPr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3">
    <w:name w:val="List 3"/>
    <w:basedOn w:val="prastasis"/>
    <w:rsid w:val="00183E2C"/>
    <w:pPr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4">
    <w:name w:val="List 4"/>
    <w:basedOn w:val="prastasis"/>
    <w:rsid w:val="00183E2C"/>
    <w:pPr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Sraas5">
    <w:name w:val="List 5"/>
    <w:basedOn w:val="prastasis"/>
    <w:rsid w:val="00183E2C"/>
    <w:pPr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183E2C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183E2C"/>
    <w:rPr>
      <w:rFonts w:ascii="Tahoma" w:eastAsia="Times New Roman" w:hAnsi="Tahoma" w:cs="Tahoma"/>
      <w:sz w:val="24"/>
      <w:szCs w:val="16"/>
      <w:shd w:val="clear" w:color="auto" w:fill="000080"/>
      <w:lang w:eastAsia="lt-LT"/>
    </w:rPr>
  </w:style>
  <w:style w:type="numbering" w:styleId="111111">
    <w:name w:val="Outline List 2"/>
    <w:aliases w:val="1 / 1.1"/>
    <w:basedOn w:val="Sraonra"/>
    <w:rsid w:val="00183E2C"/>
    <w:pPr>
      <w:numPr>
        <w:numId w:val="4"/>
      </w:numPr>
    </w:pPr>
  </w:style>
  <w:style w:type="paragraph" w:customStyle="1" w:styleId="CharChar">
    <w:name w:val="Char Char"/>
    <w:basedOn w:val="prastasis"/>
    <w:rsid w:val="00183E2C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Sraassuenkleliais">
    <w:name w:val="List Bullet"/>
    <w:basedOn w:val="prastasis"/>
    <w:autoRedefine/>
    <w:rsid w:val="00183E2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HTMLspausdinimomainl">
    <w:name w:val="HTML Typewriter"/>
    <w:rsid w:val="00183E2C"/>
    <w:rPr>
      <w:rFonts w:ascii="Courier New" w:eastAsia="Times New Roman" w:hAnsi="Courier New" w:cs="TimesNewRoman,Bold"/>
      <w:sz w:val="20"/>
      <w:szCs w:val="20"/>
    </w:rPr>
  </w:style>
  <w:style w:type="paragraph" w:styleId="HTMLiankstoformatuotas">
    <w:name w:val="HTML Preformatted"/>
    <w:basedOn w:val="prastasis"/>
    <w:link w:val="HTMLiankstoformatuotasDiagrama"/>
    <w:rsid w:val="00183E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Arial Unicode MS"/>
      <w:sz w:val="20"/>
      <w:szCs w:val="20"/>
      <w:lang w:bidi="lo-LA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183E2C"/>
    <w:rPr>
      <w:rFonts w:ascii="Courier New" w:eastAsia="Times New Roman" w:hAnsi="Courier New" w:cs="Arial Unicode MS"/>
      <w:sz w:val="20"/>
      <w:szCs w:val="20"/>
      <w:lang w:bidi="lo-LA"/>
    </w:rPr>
  </w:style>
  <w:style w:type="paragraph" w:customStyle="1" w:styleId="statymopavad">
    <w:name w:val="statymopavad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datametai">
    <w:name w:val="datametai"/>
    <w:basedOn w:val="Numatytasispastraiposriftas"/>
    <w:rsid w:val="00183E2C"/>
  </w:style>
  <w:style w:type="character" w:customStyle="1" w:styleId="datamnuo">
    <w:name w:val="datamnuo"/>
    <w:basedOn w:val="Numatytasispastraiposriftas"/>
    <w:rsid w:val="00183E2C"/>
  </w:style>
  <w:style w:type="character" w:customStyle="1" w:styleId="datadiena">
    <w:name w:val="datadiena"/>
    <w:basedOn w:val="Numatytasispastraiposriftas"/>
    <w:rsid w:val="00183E2C"/>
  </w:style>
  <w:style w:type="character" w:customStyle="1" w:styleId="statymonr">
    <w:name w:val="statymonr"/>
    <w:basedOn w:val="Numatytasispastraiposriftas"/>
    <w:rsid w:val="00183E2C"/>
  </w:style>
  <w:style w:type="paragraph" w:customStyle="1" w:styleId="FR1">
    <w:name w:val="FR1"/>
    <w:rsid w:val="00183E2C"/>
    <w:pPr>
      <w:widowControl w:val="0"/>
      <w:spacing w:after="0" w:line="240" w:lineRule="auto"/>
      <w:ind w:left="680"/>
    </w:pPr>
    <w:rPr>
      <w:rFonts w:ascii="Times New Roman" w:eastAsia="Times New Roman" w:hAnsi="Times New Roman" w:cs="Times New Roman"/>
      <w:snapToGrid w:val="0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183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183E2C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semiHidden/>
    <w:rsid w:val="00183E2C"/>
    <w:rPr>
      <w:vertAlign w:val="superscript"/>
    </w:rPr>
  </w:style>
  <w:style w:type="paragraph" w:customStyle="1" w:styleId="DefinitionTerm">
    <w:name w:val="Definition Term"/>
    <w:basedOn w:val="prastasis"/>
    <w:next w:val="prastasis"/>
    <w:rsid w:val="00183E2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AU"/>
    </w:rPr>
  </w:style>
  <w:style w:type="paragraph" w:customStyle="1" w:styleId="FM-Heading2">
    <w:name w:val="FM-Heading 2"/>
    <w:basedOn w:val="Antrat2"/>
    <w:rsid w:val="00183E2C"/>
    <w:p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customStyle="1" w:styleId="FM-Heading1">
    <w:name w:val="FM-Heading 1"/>
    <w:basedOn w:val="Antrat1"/>
    <w:rsid w:val="00183E2C"/>
    <w:pPr>
      <w:numPr>
        <w:numId w:val="5"/>
      </w:numPr>
      <w:tabs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8"/>
      <w:szCs w:val="28"/>
      <w:lang w:val="pt-BR" w:eastAsia="en-US"/>
    </w:rPr>
  </w:style>
  <w:style w:type="paragraph" w:styleId="Pagrindiniotekstotrauka">
    <w:name w:val="Body Text Indent"/>
    <w:basedOn w:val="prastasis"/>
    <w:link w:val="PagrindiniotekstotraukaDiagrama"/>
    <w:rsid w:val="00183E2C"/>
    <w:pPr>
      <w:spacing w:after="0" w:line="240" w:lineRule="auto"/>
      <w:ind w:left="1134" w:hanging="425"/>
      <w:jc w:val="both"/>
    </w:pPr>
    <w:rPr>
      <w:rFonts w:ascii="Times New Roman" w:eastAsia="Times New Roman" w:hAnsi="Times New Roman" w:cs="Arial Unicode MS"/>
      <w:szCs w:val="20"/>
      <w:lang w:bidi="lo-L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3E2C"/>
    <w:rPr>
      <w:rFonts w:ascii="Times New Roman" w:eastAsia="Times New Roman" w:hAnsi="Times New Roman" w:cs="Arial Unicode MS"/>
      <w:szCs w:val="20"/>
      <w:lang w:bidi="lo-LA"/>
    </w:rPr>
  </w:style>
  <w:style w:type="paragraph" w:customStyle="1" w:styleId="NormalAA">
    <w:name w:val="Normal AA"/>
    <w:basedOn w:val="prastasis"/>
    <w:autoRedefine/>
    <w:rsid w:val="00183E2C"/>
    <w:pPr>
      <w:tabs>
        <w:tab w:val="num" w:pos="360"/>
        <w:tab w:val="center" w:pos="4819"/>
        <w:tab w:val="right" w:pos="9638"/>
      </w:tabs>
      <w:spacing w:after="0" w:line="240" w:lineRule="auto"/>
      <w:ind w:left="709"/>
    </w:pPr>
    <w:rPr>
      <w:rFonts w:ascii="Arial" w:eastAsia="Times New Roman" w:hAnsi="Arial" w:cs="Times New Roman"/>
      <w:sz w:val="18"/>
      <w:szCs w:val="20"/>
    </w:rPr>
  </w:style>
  <w:style w:type="paragraph" w:customStyle="1" w:styleId="Hipersaitas1">
    <w:name w:val="Hipersaitas1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LentaLEFT">
    <w:name w:val="Lenta LEFT"/>
    <w:basedOn w:val="Pagrindinistekstas"/>
    <w:rsid w:val="00183E2C"/>
    <w:pPr>
      <w:suppressAutoHyphens/>
      <w:autoSpaceDE w:val="0"/>
      <w:autoSpaceDN w:val="0"/>
      <w:adjustRightInd w:val="0"/>
      <w:spacing w:after="0" w:line="297" w:lineRule="auto"/>
    </w:pPr>
    <w:rPr>
      <w:color w:val="000000"/>
      <w:lang w:val="en-GB"/>
    </w:rPr>
  </w:style>
  <w:style w:type="paragraph" w:customStyle="1" w:styleId="bodytext">
    <w:name w:val="bodytext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StyleListBulletTimesNewRoman12ptBoldCenteredFirstl">
    <w:name w:val="Style List Bullet + Times New Roman 12 pt Bold Centered First l..."/>
    <w:basedOn w:val="Sraassuenkleliais"/>
    <w:rsid w:val="00183E2C"/>
    <w:pPr>
      <w:numPr>
        <w:numId w:val="6"/>
      </w:numPr>
      <w:jc w:val="center"/>
    </w:pPr>
    <w:rPr>
      <w:b/>
      <w:bCs/>
      <w:snapToGrid/>
      <w:sz w:val="24"/>
      <w:szCs w:val="16"/>
    </w:rPr>
  </w:style>
  <w:style w:type="paragraph" w:styleId="Antrat">
    <w:name w:val="caption"/>
    <w:basedOn w:val="prastasis"/>
    <w:next w:val="prastasis"/>
    <w:qFormat/>
    <w:rsid w:val="00183E2C"/>
    <w:pPr>
      <w:spacing w:after="0" w:line="240" w:lineRule="auto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centrbold">
    <w:name w:val="centrbold"/>
    <w:basedOn w:val="prastasis"/>
    <w:rsid w:val="00183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5">
    <w:name w:val="xl65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6">
    <w:name w:val="xl66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t-LT"/>
    </w:rPr>
  </w:style>
  <w:style w:type="paragraph" w:customStyle="1" w:styleId="xl68">
    <w:name w:val="xl68"/>
    <w:basedOn w:val="prastasis"/>
    <w:rsid w:val="00183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9">
    <w:name w:val="xl69"/>
    <w:basedOn w:val="prastasis"/>
    <w:rsid w:val="00183E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customStyle="1" w:styleId="xl70">
    <w:name w:val="xl70"/>
    <w:basedOn w:val="prastasis"/>
    <w:rsid w:val="00183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183E2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BetarpDiagrama">
    <w:name w:val="Be tarpų Diagrama"/>
    <w:link w:val="Betarp"/>
    <w:uiPriority w:val="1"/>
    <w:rsid w:val="00183E2C"/>
    <w:rPr>
      <w:rFonts w:ascii="Calibri" w:eastAsia="Times New Roman" w:hAnsi="Calibri" w:cs="Times New Roman"/>
      <w:lang w:val="en-US"/>
    </w:rPr>
  </w:style>
  <w:style w:type="character" w:customStyle="1" w:styleId="clstextblackxxsmall">
    <w:name w:val="clstextblackxxsmall"/>
    <w:basedOn w:val="Numatytasispastraiposriftas"/>
    <w:rsid w:val="00183E2C"/>
  </w:style>
  <w:style w:type="character" w:customStyle="1" w:styleId="Absatz-Standardschriftart">
    <w:name w:val="Absatz-Standardschriftart"/>
    <w:rsid w:val="00183E2C"/>
  </w:style>
  <w:style w:type="character" w:customStyle="1" w:styleId="WW-Absatz-Standardschriftart">
    <w:name w:val="WW-Absatz-Standardschriftart"/>
    <w:rsid w:val="00183E2C"/>
  </w:style>
  <w:style w:type="paragraph" w:customStyle="1" w:styleId="Antrat10">
    <w:name w:val="Antraštė1"/>
    <w:basedOn w:val="prastasis"/>
    <w:next w:val="Pagrindinistekstas"/>
    <w:rsid w:val="00183E2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raas">
    <w:name w:val="List"/>
    <w:basedOn w:val="Pagrindinistekstas"/>
    <w:rsid w:val="00183E2C"/>
    <w:pPr>
      <w:suppressAutoHyphens/>
      <w:spacing w:line="276" w:lineRule="auto"/>
    </w:pPr>
    <w:rPr>
      <w:rFonts w:ascii="Calibri" w:eastAsia="Calibri" w:hAnsi="Calibri" w:cs="Tahoma"/>
      <w:sz w:val="22"/>
      <w:szCs w:val="22"/>
      <w:lang w:val="lt-LT" w:eastAsia="ar-SA"/>
    </w:rPr>
  </w:style>
  <w:style w:type="paragraph" w:customStyle="1" w:styleId="Pavadinimas1">
    <w:name w:val="Pavadinimas1"/>
    <w:basedOn w:val="prastasis"/>
    <w:rsid w:val="00183E2C"/>
    <w:pPr>
      <w:suppressLineNumbers/>
      <w:suppressAutoHyphens/>
      <w:spacing w:before="120" w:after="120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Rodykl">
    <w:name w:val="Rodyklė"/>
    <w:basedOn w:val="prastasis"/>
    <w:rsid w:val="00183E2C"/>
    <w:pPr>
      <w:suppressLineNumbers/>
      <w:suppressAutoHyphens/>
    </w:pPr>
    <w:rPr>
      <w:rFonts w:ascii="Calibri" w:eastAsia="Calibri" w:hAnsi="Calibri" w:cs="Tahoma"/>
      <w:lang w:eastAsia="ar-SA"/>
    </w:rPr>
  </w:style>
  <w:style w:type="paragraph" w:customStyle="1" w:styleId="Lentelsturinys">
    <w:name w:val="Lentelės turinys"/>
    <w:basedOn w:val="prastasis"/>
    <w:rsid w:val="00183E2C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customStyle="1" w:styleId="Lentelsantrat">
    <w:name w:val="Lentelės antraštė"/>
    <w:basedOn w:val="Lentelsturinys"/>
    <w:rsid w:val="00183E2C"/>
    <w:pPr>
      <w:jc w:val="center"/>
    </w:pPr>
    <w:rPr>
      <w:b/>
      <w:bCs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183E2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en-US"/>
    </w:rPr>
  </w:style>
  <w:style w:type="paragraph" w:customStyle="1" w:styleId="xl63">
    <w:name w:val="xl63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4">
    <w:name w:val="xl64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1">
    <w:name w:val="xl71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2">
    <w:name w:val="xl72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3">
    <w:name w:val="xl73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4">
    <w:name w:val="xl74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5">
    <w:name w:val="xl75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6">
    <w:name w:val="xl76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77">
    <w:name w:val="xl77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78">
    <w:name w:val="xl78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79">
    <w:name w:val="xl79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0">
    <w:name w:val="xl80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1">
    <w:name w:val="xl81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2">
    <w:name w:val="xl82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3">
    <w:name w:val="xl83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4">
    <w:name w:val="xl84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85">
    <w:name w:val="xl85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customStyle="1" w:styleId="xl86">
    <w:name w:val="xl86"/>
    <w:basedOn w:val="prastasis"/>
    <w:rsid w:val="00183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7">
    <w:name w:val="xl87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8">
    <w:name w:val="xl88"/>
    <w:basedOn w:val="prastasis"/>
    <w:rsid w:val="00183E2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89">
    <w:name w:val="xl89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0">
    <w:name w:val="xl90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lt-LT"/>
    </w:rPr>
  </w:style>
  <w:style w:type="paragraph" w:customStyle="1" w:styleId="xl91">
    <w:name w:val="xl91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92">
    <w:name w:val="xl92"/>
    <w:basedOn w:val="prastasis"/>
    <w:rsid w:val="00183E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3">
    <w:name w:val="xl93"/>
    <w:basedOn w:val="prastasis"/>
    <w:rsid w:val="00183E2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94">
    <w:name w:val="xl94"/>
    <w:basedOn w:val="prastasis"/>
    <w:rsid w:val="00183E2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2"/>
      <w:szCs w:val="12"/>
      <w:lang w:eastAsia="lt-LT"/>
    </w:rPr>
  </w:style>
  <w:style w:type="paragraph" w:customStyle="1" w:styleId="xl95">
    <w:name w:val="xl95"/>
    <w:basedOn w:val="prastasis"/>
    <w:rsid w:val="00183E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lt-LT"/>
    </w:rPr>
  </w:style>
  <w:style w:type="paragraph" w:customStyle="1" w:styleId="xl96">
    <w:name w:val="xl96"/>
    <w:basedOn w:val="prastasis"/>
    <w:rsid w:val="00183E2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sigscg</dc:creator>
  <cp:keywords/>
  <dc:description/>
  <cp:lastModifiedBy>Sigutė Ščiglinskienė</cp:lastModifiedBy>
  <cp:revision>10</cp:revision>
  <cp:lastPrinted>2018-05-17T13:46:00Z</cp:lastPrinted>
  <dcterms:created xsi:type="dcterms:W3CDTF">2018-05-17T07:52:00Z</dcterms:created>
  <dcterms:modified xsi:type="dcterms:W3CDTF">2018-05-21T08:28:00Z</dcterms:modified>
</cp:coreProperties>
</file>